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FB" w:rsidRPr="00E32E53" w:rsidRDefault="00A876FB" w:rsidP="00A876FB">
      <w:pPr>
        <w:tabs>
          <w:tab w:val="left" w:pos="8647"/>
        </w:tabs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43520E79" wp14:editId="3E022042">
            <wp:simplePos x="0" y="0"/>
            <wp:positionH relativeFrom="column">
              <wp:posOffset>5494020</wp:posOffset>
            </wp:positionH>
            <wp:positionV relativeFrom="paragraph">
              <wp:posOffset>-200025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A876FB" w:rsidRDefault="00A876FB" w:rsidP="00A876FB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(کاربرگ طرح درس)   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</w:t>
      </w:r>
    </w:p>
    <w:p w:rsidR="00A876FB" w:rsidRDefault="00A876FB" w:rsidP="00731444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</w:t>
      </w:r>
      <w:r w:rsidR="00731444">
        <w:rPr>
          <w:rFonts w:ascii="IranNastaliq" w:hAnsi="IranNastaliq" w:cs="IranNastaliq" w:hint="cs"/>
          <w:rtl/>
          <w:lang w:bidi="fa-IR"/>
        </w:rPr>
        <w:t>مهندسی مواد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      نیمسال دوم سال تحصیلی-97-98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A876FB" w:rsidTr="00B011F6">
        <w:trPr>
          <w:trHeight w:val="386"/>
          <w:jc w:val="center"/>
        </w:trPr>
        <w:tc>
          <w:tcPr>
            <w:tcW w:w="4045" w:type="dxa"/>
            <w:gridSpan w:val="3"/>
          </w:tcPr>
          <w:p w:rsidR="00A876FB" w:rsidRDefault="00A876FB" w:rsidP="00B011F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A876FB" w:rsidRDefault="00A876FB" w:rsidP="0073144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73144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A876FB" w:rsidRPr="005908E6" w:rsidRDefault="00A876FB" w:rsidP="00A876F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3144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شیمی فیزیک مواد</w:t>
            </w:r>
          </w:p>
        </w:tc>
        <w:tc>
          <w:tcPr>
            <w:tcW w:w="975" w:type="dxa"/>
            <w:vMerge w:val="restart"/>
          </w:tcPr>
          <w:p w:rsidR="00A876FB" w:rsidRPr="00047D53" w:rsidRDefault="00A876FB" w:rsidP="00B011F6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A876FB" w:rsidRDefault="00A876FB" w:rsidP="00B011F6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A876FB" w:rsidTr="00B011F6">
        <w:trPr>
          <w:trHeight w:val="341"/>
          <w:jc w:val="center"/>
        </w:trPr>
        <w:tc>
          <w:tcPr>
            <w:tcW w:w="6383" w:type="dxa"/>
            <w:gridSpan w:val="5"/>
          </w:tcPr>
          <w:p w:rsidR="00A876FB" w:rsidRDefault="00A876FB" w:rsidP="00A876F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73144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فیزیک1 و ریاضی 2</w:t>
            </w:r>
          </w:p>
        </w:tc>
        <w:tc>
          <w:tcPr>
            <w:tcW w:w="2972" w:type="dxa"/>
            <w:gridSpan w:val="2"/>
          </w:tcPr>
          <w:p w:rsidR="00A876FB" w:rsidRPr="005908E6" w:rsidRDefault="00731444" w:rsidP="00731444">
            <w:pPr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Physical chemistry of materials</w:t>
            </w:r>
          </w:p>
        </w:tc>
        <w:tc>
          <w:tcPr>
            <w:tcW w:w="975" w:type="dxa"/>
            <w:vMerge/>
          </w:tcPr>
          <w:p w:rsidR="00A876FB" w:rsidRDefault="00A876FB" w:rsidP="00B011F6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A876FB" w:rsidTr="00B011F6">
        <w:trPr>
          <w:trHeight w:val="395"/>
          <w:jc w:val="center"/>
        </w:trPr>
        <w:tc>
          <w:tcPr>
            <w:tcW w:w="5125" w:type="dxa"/>
            <w:gridSpan w:val="4"/>
          </w:tcPr>
          <w:p w:rsidR="00A876FB" w:rsidRPr="00E31D17" w:rsidRDefault="00A876FB" w:rsidP="0073144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</w:t>
            </w:r>
            <w:r w:rsidR="0073144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3371</w:t>
            </w:r>
          </w:p>
        </w:tc>
        <w:tc>
          <w:tcPr>
            <w:tcW w:w="5205" w:type="dxa"/>
            <w:gridSpan w:val="4"/>
          </w:tcPr>
          <w:p w:rsidR="00A876FB" w:rsidRDefault="00A876FB" w:rsidP="0073144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</w:t>
            </w:r>
            <w:r w:rsidR="0073144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دکتر قاسمی</w:t>
            </w:r>
          </w:p>
        </w:tc>
      </w:tr>
      <w:tr w:rsidR="00A876FB" w:rsidTr="00B011F6">
        <w:trPr>
          <w:trHeight w:val="341"/>
          <w:jc w:val="center"/>
        </w:trPr>
        <w:tc>
          <w:tcPr>
            <w:tcW w:w="5125" w:type="dxa"/>
            <w:gridSpan w:val="4"/>
          </w:tcPr>
          <w:p w:rsidR="00A876FB" w:rsidRPr="00E31D17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A876FB" w:rsidRDefault="00987140" w:rsidP="00987140">
            <w:pPr>
              <w:tabs>
                <w:tab w:val="center" w:pos="2494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bghasemi@semnan.ac.ir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A876FB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A876FB" w:rsidTr="00B011F6">
        <w:trPr>
          <w:trHeight w:val="341"/>
          <w:jc w:val="center"/>
        </w:trPr>
        <w:tc>
          <w:tcPr>
            <w:tcW w:w="10330" w:type="dxa"/>
            <w:gridSpan w:val="8"/>
          </w:tcPr>
          <w:p w:rsidR="00A876FB" w:rsidRPr="00E31D17" w:rsidRDefault="00A876FB" w:rsidP="00C5398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A876FB" w:rsidTr="00B011F6">
        <w:trPr>
          <w:trHeight w:val="359"/>
          <w:jc w:val="center"/>
        </w:trPr>
        <w:tc>
          <w:tcPr>
            <w:tcW w:w="10330" w:type="dxa"/>
            <w:gridSpan w:val="8"/>
          </w:tcPr>
          <w:p w:rsidR="00A876FB" w:rsidRPr="008D2DEA" w:rsidRDefault="00A876FB" w:rsidP="00A876F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8714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یادآوری توابع و متغییرهای شیمی فیزیکی در فرایندهای مختلف مرتبط با مهندسی مواد</w:t>
            </w:r>
          </w:p>
        </w:tc>
      </w:tr>
      <w:tr w:rsidR="00A876FB" w:rsidTr="00B011F6">
        <w:trPr>
          <w:trHeight w:val="395"/>
          <w:jc w:val="center"/>
        </w:trPr>
        <w:tc>
          <w:tcPr>
            <w:tcW w:w="10330" w:type="dxa"/>
            <w:gridSpan w:val="8"/>
          </w:tcPr>
          <w:p w:rsidR="00A876FB" w:rsidRPr="008D2DEA" w:rsidRDefault="00A876FB" w:rsidP="00A876F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A876FB" w:rsidTr="00B011F6">
        <w:trPr>
          <w:trHeight w:val="224"/>
          <w:jc w:val="center"/>
        </w:trPr>
        <w:tc>
          <w:tcPr>
            <w:tcW w:w="1525" w:type="dxa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A876FB" w:rsidRPr="00E13C35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A876FB" w:rsidTr="00B011F6">
        <w:trPr>
          <w:trHeight w:val="278"/>
          <w:jc w:val="center"/>
        </w:trPr>
        <w:tc>
          <w:tcPr>
            <w:tcW w:w="1525" w:type="dxa"/>
          </w:tcPr>
          <w:p w:rsidR="00A876FB" w:rsidRPr="00FE7024" w:rsidRDefault="00987140" w:rsidP="00A876F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1530" w:type="dxa"/>
          </w:tcPr>
          <w:p w:rsidR="00A876FB" w:rsidRPr="00FE7024" w:rsidRDefault="00987140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2070" w:type="dxa"/>
            <w:gridSpan w:val="2"/>
          </w:tcPr>
          <w:p w:rsidR="00A876FB" w:rsidRPr="00FE7024" w:rsidRDefault="00987140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3510" w:type="dxa"/>
            <w:gridSpan w:val="2"/>
          </w:tcPr>
          <w:p w:rsidR="00A876FB" w:rsidRPr="00FE7024" w:rsidRDefault="00987140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1695" w:type="dxa"/>
            <w:gridSpan w:val="2"/>
          </w:tcPr>
          <w:p w:rsidR="00A876FB" w:rsidRPr="00E13C35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A876FB" w:rsidTr="00B011F6">
        <w:trPr>
          <w:trHeight w:val="1115"/>
          <w:jc w:val="center"/>
        </w:trPr>
        <w:tc>
          <w:tcPr>
            <w:tcW w:w="8635" w:type="dxa"/>
            <w:gridSpan w:val="6"/>
          </w:tcPr>
          <w:p w:rsidR="00A876FB" w:rsidRPr="004B094A" w:rsidRDefault="00A876FB" w:rsidP="00B011F6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A876FB" w:rsidRDefault="00987140" w:rsidP="00987140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Physical metallurgy , w. Atkins</w:t>
            </w:r>
          </w:p>
          <w:p w:rsidR="00987140" w:rsidRPr="00987140" w:rsidRDefault="00987140" w:rsidP="00987140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Introduction to metallur</w:t>
            </w:r>
            <w:r w:rsidR="00A46242">
              <w:rPr>
                <w:rFonts w:ascii="IranNastaliq" w:hAnsi="IranNastaliq" w:cs="B Mitra"/>
                <w:sz w:val="24"/>
                <w:szCs w:val="24"/>
                <w:lang w:bidi="fa-IR"/>
              </w:rPr>
              <w:t>gical thermodynamics, D. Gaskell</w:t>
            </w:r>
          </w:p>
        </w:tc>
        <w:tc>
          <w:tcPr>
            <w:tcW w:w="1695" w:type="dxa"/>
            <w:gridSpan w:val="2"/>
          </w:tcPr>
          <w:p w:rsidR="00A876FB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A876FB" w:rsidRDefault="00A876FB" w:rsidP="00B011F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A876FB" w:rsidRPr="006B0268" w:rsidRDefault="00A876FB" w:rsidP="00A876FB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A876FB" w:rsidRPr="001A24D7" w:rsidRDefault="00A876FB" w:rsidP="00A876FB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A876FB" w:rsidTr="00B011F6">
        <w:trPr>
          <w:trHeight w:val="383"/>
          <w:jc w:val="center"/>
        </w:trPr>
        <w:tc>
          <w:tcPr>
            <w:tcW w:w="1975" w:type="dxa"/>
          </w:tcPr>
          <w:p w:rsidR="00A876FB" w:rsidRPr="00891C14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A876FB" w:rsidRPr="00891C14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A876FB" w:rsidRPr="00891C14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A876FB" w:rsidTr="00B011F6">
        <w:trPr>
          <w:trHeight w:val="152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A46242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تعریف های اولیه در شیمی فیزیک نظیر خواص ، حالت ، تعادل  و ........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876FB" w:rsidTr="00B011F6">
        <w:trPr>
          <w:trHeight w:val="89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A46242" w:rsidP="00A4624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کمیت ها و واحدهای مورد استفاده در شیمی فیزیک نظیر گرما ، کار و .....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876FB" w:rsidTr="00B011F6">
        <w:trPr>
          <w:trHeight w:val="197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A46242" w:rsidP="00A4624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گازها ، قوانین گازها ، تقسیم بندی گازها ، خواص و رفتار گازها ....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876FB" w:rsidTr="00B011F6">
        <w:trPr>
          <w:trHeight w:val="206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A46242" w:rsidP="00A4624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معادله های مربوط به گازها و اثبات آنها ، قوانین گازها ، تئوری جنبشی گازها و....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876FB" w:rsidTr="00B011F6">
        <w:trPr>
          <w:trHeight w:val="215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A46242" w:rsidP="00A4624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ظرفیت گرمایی ، اهمیت آن اثبات فرمولها و روابط مرتبط با آن 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876FB" w:rsidTr="00B011F6">
        <w:trPr>
          <w:trHeight w:val="242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033D59" w:rsidP="00033D5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تحول در شیمی فیزیک نظیر تحول همدما ، آدیاباتیک ، و مقایسه آنها و ...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876FB" w:rsidTr="00B011F6">
        <w:trPr>
          <w:trHeight w:val="251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033D59" w:rsidP="00033D5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آنتالپی و تعریف و معرفی و نیز اهمیت آن ، 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876FB" w:rsidTr="00B011F6">
        <w:trPr>
          <w:trHeight w:val="197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033D59" w:rsidP="00033D5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تعادل و رفتار برگشت پذیری و برگشت ناپذیری ،</w:t>
            </w:r>
            <w:r w:rsidR="00583BB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ایزو ترم وانتهوف ...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876FB" w:rsidTr="00B011F6">
        <w:trPr>
          <w:trHeight w:val="188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033D59" w:rsidP="00033D5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انرژی و مفهوم و معرفی انرژی داخلی ، قانون اول ترمودینامیک </w:t>
            </w:r>
            <w:r w:rsidR="00583BB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قانون هس، ....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876FB" w:rsidTr="00B011F6">
        <w:trPr>
          <w:trHeight w:val="206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033D59" w:rsidP="00033D5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مفهوم و معرفی آنتروپی و روشهای محاسباتی آن، </w:t>
            </w:r>
            <w:r w:rsidR="00583BB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سیکل کارنو ، بازده ماشین کارنو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876FB" w:rsidTr="00B011F6">
        <w:trPr>
          <w:trHeight w:val="224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033D59" w:rsidP="00033D5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روابط گیبس ، اثبات و استفاده از آنها در محاسبات 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876FB" w:rsidTr="00B011F6">
        <w:trPr>
          <w:trHeight w:val="233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033D59" w:rsidP="00033D5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روابط ماکسول </w:t>
            </w:r>
            <w:r w:rsidR="00583BB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چگونگی استفاده و اهمیت روابط ماکسول ، معیار تعادل 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876FB" w:rsidTr="00B011F6">
        <w:trPr>
          <w:trHeight w:val="71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583BB7" w:rsidP="00583BB7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تعادل در سیستم های تک جزئی ، معادله کلاسیوس و  کلاپیرون، 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876FB" w:rsidTr="00B011F6">
        <w:trPr>
          <w:trHeight w:val="269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583BB7" w:rsidP="00583BB7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قانون سوم ترمودینامیک ، قانون تروتن و اهمیت قانون سوم و ....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876FB" w:rsidTr="00B011F6">
        <w:trPr>
          <w:trHeight w:val="197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583BB7" w:rsidP="00583BB7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الکتروشیمی ، تعریف ، معرفی و اهمیت آن در مهندسی مواد ، قوانین فاراده ، معادله نرنست و....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876FB" w:rsidTr="00B011F6">
        <w:trPr>
          <w:trHeight w:val="206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583BB7" w:rsidP="00583BB7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جمع بندی و ...</w:t>
            </w:r>
            <w:bookmarkStart w:id="0" w:name="_GoBack"/>
            <w:bookmarkEnd w:id="0"/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A876FB" w:rsidRDefault="00A876FB" w:rsidP="00A876FB">
      <w:pPr>
        <w:tabs>
          <w:tab w:val="left" w:pos="8647"/>
        </w:tabs>
        <w:spacing w:line="240" w:lineRule="auto"/>
        <w:rPr>
          <w:rFonts w:ascii="IranNastaliq" w:hAnsi="IranNastaliq" w:cs="IranNastaliq"/>
          <w:rtl/>
          <w:lang w:bidi="fa-IR"/>
        </w:rPr>
      </w:pPr>
    </w:p>
    <w:sectPr w:rsidR="00A876FB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25DA1"/>
    <w:multiLevelType w:val="hybridMultilevel"/>
    <w:tmpl w:val="78DE7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FB"/>
    <w:rsid w:val="00033D59"/>
    <w:rsid w:val="0005597F"/>
    <w:rsid w:val="000B4A89"/>
    <w:rsid w:val="00302ADC"/>
    <w:rsid w:val="00583BB7"/>
    <w:rsid w:val="00731444"/>
    <w:rsid w:val="00987140"/>
    <w:rsid w:val="00A46242"/>
    <w:rsid w:val="00A876FB"/>
    <w:rsid w:val="00C5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C9270F-461B-4D90-B77C-03EEAEBE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sem_uni</cp:lastModifiedBy>
  <cp:revision>4</cp:revision>
  <dcterms:created xsi:type="dcterms:W3CDTF">2019-09-01T09:16:00Z</dcterms:created>
  <dcterms:modified xsi:type="dcterms:W3CDTF">2019-09-01T09:58:00Z</dcterms:modified>
</cp:coreProperties>
</file>